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rPr>
          <w:rFonts w:ascii="Arial" w:hAnsi="Arial" w:cs="Arial"/>
          <w:b/>
        </w:rPr>
      </w:pPr>
      <w:r>
        <w:rPr>
          <w:rFonts w:ascii="Arial" w:hAnsi="Arial" w:cs="Arial"/>
        </w:rPr>
        <w:t>Table 3: Predictors of HRQL deterioration in KBILD total score and VAS with a linear outcome (weighted)</w:t>
      </w:r>
    </w:p>
    <w:tbl>
      <w:tblPr>
        <w:tblStyle w:val="Publicationstyle"/>
        <w:tblW w:w="13415" w:type="dxa"/>
        <w:tblLook w:val="04A0" w:firstRow="1" w:lastRow="0" w:firstColumn="1" w:lastColumn="0" w:noHBand="0" w:noVBand="1"/>
      </w:tblPr>
      <w:tblGrid>
        <w:gridCol w:w="3478"/>
        <w:gridCol w:w="1337"/>
        <w:gridCol w:w="2268"/>
        <w:gridCol w:w="1276"/>
        <w:gridCol w:w="1922"/>
        <w:gridCol w:w="1567"/>
        <w:gridCol w:w="1567"/>
      </w:tblGrid>
      <w:tr>
        <w:trPr>
          <w:trHeight w:val="300"/>
        </w:trPr>
        <w:tc>
          <w:tcPr>
            <w:tcW w:w="3478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4881" w:type="dxa"/>
            <w:gridSpan w:val="3"/>
            <w:noWrap/>
          </w:tcPr>
          <w:p>
            <w:pPr>
              <w:spacing w:line="360" w:lineRule="auto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KBILD Total</w:t>
            </w:r>
          </w:p>
        </w:tc>
        <w:tc>
          <w:tcPr>
            <w:tcW w:w="5056" w:type="dxa"/>
            <w:gridSpan w:val="3"/>
          </w:tcPr>
          <w:p>
            <w:pPr>
              <w:spacing w:line="360" w:lineRule="auto"/>
              <w:jc w:val="center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VAS</w:t>
            </w:r>
          </w:p>
        </w:tc>
      </w:tr>
      <w:tr>
        <w:trPr>
          <w:trHeight w:val="300"/>
        </w:trPr>
        <w:tc>
          <w:tcPr>
            <w:tcW w:w="3478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133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Beta</w:t>
            </w:r>
          </w:p>
        </w:tc>
        <w:tc>
          <w:tcPr>
            <w:tcW w:w="2268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95 % CI</w:t>
            </w:r>
          </w:p>
        </w:tc>
        <w:tc>
          <w:tcPr>
            <w:tcW w:w="1276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p-value</w:t>
            </w:r>
          </w:p>
        </w:tc>
        <w:tc>
          <w:tcPr>
            <w:tcW w:w="1922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Beta</w:t>
            </w:r>
          </w:p>
        </w:tc>
        <w:tc>
          <w:tcPr>
            <w:tcW w:w="1567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95% CI</w:t>
            </w:r>
          </w:p>
        </w:tc>
        <w:tc>
          <w:tcPr>
            <w:tcW w:w="1567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p-value</w:t>
            </w:r>
          </w:p>
        </w:tc>
      </w:tr>
      <w:tr>
        <w:trPr>
          <w:trHeight w:val="300"/>
        </w:trPr>
        <w:tc>
          <w:tcPr>
            <w:tcW w:w="3478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FVC % predicted</w:t>
            </w:r>
          </w:p>
        </w:tc>
        <w:tc>
          <w:tcPr>
            <w:tcW w:w="133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0.030</w:t>
            </w:r>
          </w:p>
        </w:tc>
        <w:tc>
          <w:tcPr>
            <w:tcW w:w="226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[-0.031;0.092]</w:t>
            </w:r>
          </w:p>
        </w:tc>
        <w:tc>
          <w:tcPr>
            <w:tcW w:w="1276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0.333</w:t>
            </w:r>
          </w:p>
        </w:tc>
        <w:tc>
          <w:tcPr>
            <w:tcW w:w="1922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0.077</w:t>
            </w:r>
          </w:p>
        </w:tc>
        <w:tc>
          <w:tcPr>
            <w:tcW w:w="156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[-0.042;0.197]</w:t>
            </w:r>
          </w:p>
        </w:tc>
        <w:tc>
          <w:tcPr>
            <w:tcW w:w="156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0.205</w:t>
            </w:r>
          </w:p>
        </w:tc>
      </w:tr>
      <w:tr>
        <w:trPr>
          <w:trHeight w:val="300"/>
        </w:trPr>
        <w:tc>
          <w:tcPr>
            <w:tcW w:w="3478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DLCO % predicted</w:t>
            </w:r>
          </w:p>
        </w:tc>
        <w:tc>
          <w:tcPr>
            <w:tcW w:w="1337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0.151</w:t>
            </w:r>
          </w:p>
        </w:tc>
        <w:tc>
          <w:tcPr>
            <w:tcW w:w="2268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[0.061;0.240]</w:t>
            </w:r>
          </w:p>
        </w:tc>
        <w:tc>
          <w:tcPr>
            <w:tcW w:w="1276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922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0.169</w:t>
            </w:r>
          </w:p>
        </w:tc>
        <w:tc>
          <w:tcPr>
            <w:tcW w:w="156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[-0.003;0.341]</w:t>
            </w:r>
          </w:p>
        </w:tc>
        <w:tc>
          <w:tcPr>
            <w:tcW w:w="156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0.054</w:t>
            </w:r>
          </w:p>
        </w:tc>
      </w:tr>
      <w:tr>
        <w:trPr>
          <w:trHeight w:val="300"/>
        </w:trPr>
        <w:tc>
          <w:tcPr>
            <w:tcW w:w="3478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Baseline HRQL score</w:t>
            </w:r>
          </w:p>
        </w:tc>
        <w:tc>
          <w:tcPr>
            <w:tcW w:w="1337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-0.369</w:t>
            </w:r>
          </w:p>
        </w:tc>
        <w:tc>
          <w:tcPr>
            <w:tcW w:w="2268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[-0.48;-0.258]</w:t>
            </w:r>
          </w:p>
        </w:tc>
        <w:tc>
          <w:tcPr>
            <w:tcW w:w="1276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1922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-0.441</w:t>
            </w:r>
          </w:p>
        </w:tc>
        <w:tc>
          <w:tcPr>
            <w:tcW w:w="1567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[-0.575;-0.308]</w:t>
            </w:r>
          </w:p>
        </w:tc>
        <w:tc>
          <w:tcPr>
            <w:tcW w:w="1567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&lt;0.0001</w:t>
            </w:r>
          </w:p>
        </w:tc>
      </w:tr>
      <w:tr>
        <w:trPr>
          <w:trHeight w:val="300"/>
        </w:trPr>
        <w:tc>
          <w:tcPr>
            <w:tcW w:w="3478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Age</w:t>
            </w:r>
          </w:p>
        </w:tc>
        <w:tc>
          <w:tcPr>
            <w:tcW w:w="133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-0.122</w:t>
            </w:r>
          </w:p>
        </w:tc>
        <w:tc>
          <w:tcPr>
            <w:tcW w:w="226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[-0.265;0.021]</w:t>
            </w:r>
          </w:p>
        </w:tc>
        <w:tc>
          <w:tcPr>
            <w:tcW w:w="1276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0.095</w:t>
            </w:r>
          </w:p>
        </w:tc>
        <w:tc>
          <w:tcPr>
            <w:tcW w:w="1922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-0.090</w:t>
            </w:r>
          </w:p>
        </w:tc>
        <w:tc>
          <w:tcPr>
            <w:tcW w:w="156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[-0.358;0.178]</w:t>
            </w:r>
          </w:p>
        </w:tc>
        <w:tc>
          <w:tcPr>
            <w:tcW w:w="156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0.510</w:t>
            </w:r>
          </w:p>
        </w:tc>
      </w:tr>
      <w:tr>
        <w:trPr>
          <w:trHeight w:val="300"/>
        </w:trPr>
        <w:tc>
          <w:tcPr>
            <w:tcW w:w="3478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Time since diagnosis</w:t>
            </w:r>
          </w:p>
        </w:tc>
        <w:tc>
          <w:tcPr>
            <w:tcW w:w="133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-0.101</w:t>
            </w:r>
          </w:p>
        </w:tc>
        <w:tc>
          <w:tcPr>
            <w:tcW w:w="226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[-0.326;0.125]</w:t>
            </w:r>
          </w:p>
        </w:tc>
        <w:tc>
          <w:tcPr>
            <w:tcW w:w="1276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0.382</w:t>
            </w:r>
          </w:p>
        </w:tc>
        <w:tc>
          <w:tcPr>
            <w:tcW w:w="1922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-0.046</w:t>
            </w:r>
          </w:p>
        </w:tc>
        <w:tc>
          <w:tcPr>
            <w:tcW w:w="156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[-0.479;0.387]</w:t>
            </w:r>
          </w:p>
        </w:tc>
        <w:tc>
          <w:tcPr>
            <w:tcW w:w="156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0.835</w:t>
            </w:r>
          </w:p>
        </w:tc>
      </w:tr>
      <w:tr>
        <w:trPr>
          <w:trHeight w:val="299"/>
        </w:trPr>
        <w:tc>
          <w:tcPr>
            <w:tcW w:w="3478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Number of comorbidities</w:t>
            </w:r>
          </w:p>
        </w:tc>
        <w:tc>
          <w:tcPr>
            <w:tcW w:w="133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0.718</w:t>
            </w:r>
          </w:p>
        </w:tc>
        <w:tc>
          <w:tcPr>
            <w:tcW w:w="226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[-0.089;1.525]</w:t>
            </w:r>
          </w:p>
        </w:tc>
        <w:tc>
          <w:tcPr>
            <w:tcW w:w="1276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0.081</w:t>
            </w:r>
          </w:p>
        </w:tc>
        <w:tc>
          <w:tcPr>
            <w:tcW w:w="1922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-0.405</w:t>
            </w:r>
          </w:p>
        </w:tc>
        <w:tc>
          <w:tcPr>
            <w:tcW w:w="156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[-1.970;1.161]</w:t>
            </w:r>
          </w:p>
        </w:tc>
        <w:tc>
          <w:tcPr>
            <w:tcW w:w="156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0.613</w:t>
            </w:r>
          </w:p>
        </w:tc>
      </w:tr>
      <w:tr>
        <w:trPr>
          <w:trHeight w:val="300"/>
        </w:trPr>
        <w:tc>
          <w:tcPr>
            <w:tcW w:w="3478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Female</w:t>
            </w:r>
          </w:p>
        </w:tc>
        <w:tc>
          <w:tcPr>
            <w:tcW w:w="133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-2.300</w:t>
            </w:r>
          </w:p>
        </w:tc>
        <w:tc>
          <w:tcPr>
            <w:tcW w:w="226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[-4.873;0.274]</w:t>
            </w:r>
          </w:p>
        </w:tc>
        <w:tc>
          <w:tcPr>
            <w:tcW w:w="1276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0.080</w:t>
            </w:r>
          </w:p>
        </w:tc>
        <w:tc>
          <w:tcPr>
            <w:tcW w:w="1922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-3.358</w:t>
            </w:r>
          </w:p>
        </w:tc>
        <w:tc>
          <w:tcPr>
            <w:tcW w:w="156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[-8.329;1.612]</w:t>
            </w:r>
          </w:p>
        </w:tc>
        <w:tc>
          <w:tcPr>
            <w:tcW w:w="156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0.185</w:t>
            </w:r>
          </w:p>
        </w:tc>
      </w:tr>
      <w:tr>
        <w:trPr>
          <w:trHeight w:val="300"/>
        </w:trPr>
        <w:tc>
          <w:tcPr>
            <w:tcW w:w="3478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ILD Subtype (ref = Other ILD)</w:t>
            </w:r>
          </w:p>
        </w:tc>
        <w:tc>
          <w:tcPr>
            <w:tcW w:w="133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</w:p>
        </w:tc>
        <w:tc>
          <w:tcPr>
            <w:tcW w:w="1922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56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567" w:type="dxa"/>
            <w:noWrap/>
          </w:tcPr>
          <w:p>
            <w:pPr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</w:p>
        </w:tc>
      </w:tr>
      <w:tr>
        <w:trPr>
          <w:trHeight w:val="300"/>
        </w:trPr>
        <w:tc>
          <w:tcPr>
            <w:tcW w:w="3478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IPF</w:t>
            </w:r>
          </w:p>
        </w:tc>
        <w:tc>
          <w:tcPr>
            <w:tcW w:w="133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1.165</w:t>
            </w:r>
          </w:p>
        </w:tc>
        <w:tc>
          <w:tcPr>
            <w:tcW w:w="226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[-2.242;4.572]</w:t>
            </w:r>
          </w:p>
        </w:tc>
        <w:tc>
          <w:tcPr>
            <w:tcW w:w="1276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0.503</w:t>
            </w:r>
          </w:p>
        </w:tc>
        <w:tc>
          <w:tcPr>
            <w:tcW w:w="1922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3.586</w:t>
            </w:r>
          </w:p>
        </w:tc>
        <w:tc>
          <w:tcPr>
            <w:tcW w:w="156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[-3.008;10.180]</w:t>
            </w:r>
          </w:p>
        </w:tc>
        <w:tc>
          <w:tcPr>
            <w:tcW w:w="156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0.286</w:t>
            </w:r>
          </w:p>
        </w:tc>
      </w:tr>
      <w:tr>
        <w:trPr>
          <w:trHeight w:val="300"/>
        </w:trPr>
        <w:tc>
          <w:tcPr>
            <w:tcW w:w="3478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Sarcoidosis</w:t>
            </w:r>
          </w:p>
        </w:tc>
        <w:tc>
          <w:tcPr>
            <w:tcW w:w="133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-0.395</w:t>
            </w:r>
          </w:p>
        </w:tc>
        <w:tc>
          <w:tcPr>
            <w:tcW w:w="226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[-4.255;3.466]</w:t>
            </w:r>
          </w:p>
        </w:tc>
        <w:tc>
          <w:tcPr>
            <w:tcW w:w="1276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0.841</w:t>
            </w:r>
          </w:p>
        </w:tc>
        <w:tc>
          <w:tcPr>
            <w:tcW w:w="1922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-1.679</w:t>
            </w:r>
          </w:p>
        </w:tc>
        <w:tc>
          <w:tcPr>
            <w:tcW w:w="156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[-9.072;5.713]</w:t>
            </w:r>
          </w:p>
        </w:tc>
        <w:tc>
          <w:tcPr>
            <w:tcW w:w="156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0.656</w:t>
            </w:r>
          </w:p>
        </w:tc>
      </w:tr>
      <w:tr>
        <w:trPr>
          <w:trHeight w:val="300"/>
        </w:trPr>
        <w:tc>
          <w:tcPr>
            <w:tcW w:w="3478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Smoking (ref = non-smoker)</w:t>
            </w:r>
          </w:p>
        </w:tc>
        <w:tc>
          <w:tcPr>
            <w:tcW w:w="133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</w:p>
        </w:tc>
        <w:tc>
          <w:tcPr>
            <w:tcW w:w="1922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56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567" w:type="dxa"/>
            <w:noWrap/>
          </w:tcPr>
          <w:p>
            <w:pPr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</w:p>
        </w:tc>
      </w:tr>
      <w:tr>
        <w:trPr>
          <w:trHeight w:val="300"/>
        </w:trPr>
        <w:tc>
          <w:tcPr>
            <w:tcW w:w="3478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Current smoker</w:t>
            </w:r>
          </w:p>
        </w:tc>
        <w:tc>
          <w:tcPr>
            <w:tcW w:w="133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3.971</w:t>
            </w:r>
          </w:p>
        </w:tc>
        <w:tc>
          <w:tcPr>
            <w:tcW w:w="226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[-3.111;11.052]</w:t>
            </w:r>
          </w:p>
        </w:tc>
        <w:tc>
          <w:tcPr>
            <w:tcW w:w="1276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0.272</w:t>
            </w:r>
          </w:p>
        </w:tc>
        <w:tc>
          <w:tcPr>
            <w:tcW w:w="1922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2.839</w:t>
            </w:r>
          </w:p>
        </w:tc>
        <w:tc>
          <w:tcPr>
            <w:tcW w:w="156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[-10.746;16.423]</w:t>
            </w:r>
          </w:p>
        </w:tc>
        <w:tc>
          <w:tcPr>
            <w:tcW w:w="156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0.682</w:t>
            </w:r>
          </w:p>
        </w:tc>
      </w:tr>
      <w:tr>
        <w:trPr>
          <w:trHeight w:val="300"/>
        </w:trPr>
        <w:tc>
          <w:tcPr>
            <w:tcW w:w="3478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Former smoker</w:t>
            </w:r>
          </w:p>
        </w:tc>
        <w:tc>
          <w:tcPr>
            <w:tcW w:w="133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0.746</w:t>
            </w:r>
          </w:p>
        </w:tc>
        <w:tc>
          <w:tcPr>
            <w:tcW w:w="226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[-1.845;3.338]</w:t>
            </w:r>
          </w:p>
        </w:tc>
        <w:tc>
          <w:tcPr>
            <w:tcW w:w="1276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0.572</w:t>
            </w:r>
          </w:p>
        </w:tc>
        <w:tc>
          <w:tcPr>
            <w:tcW w:w="1922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0.586</w:t>
            </w:r>
          </w:p>
        </w:tc>
        <w:tc>
          <w:tcPr>
            <w:tcW w:w="156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[-4.448;5.620]</w:t>
            </w:r>
          </w:p>
        </w:tc>
        <w:tc>
          <w:tcPr>
            <w:tcW w:w="156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0.820</w:t>
            </w:r>
          </w:p>
        </w:tc>
      </w:tr>
      <w:tr>
        <w:trPr>
          <w:trHeight w:val="299"/>
        </w:trPr>
        <w:tc>
          <w:tcPr>
            <w:tcW w:w="3478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Immunosuppressant use</w:t>
            </w:r>
          </w:p>
        </w:tc>
        <w:tc>
          <w:tcPr>
            <w:tcW w:w="133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2.240</w:t>
            </w:r>
          </w:p>
        </w:tc>
        <w:tc>
          <w:tcPr>
            <w:tcW w:w="226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[-0.802;5.281]</w:t>
            </w:r>
          </w:p>
        </w:tc>
        <w:tc>
          <w:tcPr>
            <w:tcW w:w="1276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0.149</w:t>
            </w:r>
          </w:p>
        </w:tc>
        <w:tc>
          <w:tcPr>
            <w:tcW w:w="1922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0.500</w:t>
            </w:r>
          </w:p>
        </w:tc>
        <w:tc>
          <w:tcPr>
            <w:tcW w:w="156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[-5.329;6.330]</w:t>
            </w:r>
          </w:p>
        </w:tc>
        <w:tc>
          <w:tcPr>
            <w:tcW w:w="156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0.866</w:t>
            </w:r>
          </w:p>
        </w:tc>
      </w:tr>
      <w:tr>
        <w:trPr>
          <w:trHeight w:val="299"/>
        </w:trPr>
        <w:tc>
          <w:tcPr>
            <w:tcW w:w="3478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Education (ref = higher)</w:t>
            </w:r>
          </w:p>
        </w:tc>
        <w:tc>
          <w:tcPr>
            <w:tcW w:w="133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</w:p>
        </w:tc>
        <w:tc>
          <w:tcPr>
            <w:tcW w:w="1922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56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567" w:type="dxa"/>
            <w:noWrap/>
          </w:tcPr>
          <w:p>
            <w:pPr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</w:p>
        </w:tc>
      </w:tr>
      <w:tr>
        <w:trPr>
          <w:trHeight w:val="300"/>
        </w:trPr>
        <w:tc>
          <w:tcPr>
            <w:tcW w:w="3478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Basic education</w:t>
            </w:r>
          </w:p>
        </w:tc>
        <w:tc>
          <w:tcPr>
            <w:tcW w:w="133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1.374</w:t>
            </w:r>
          </w:p>
        </w:tc>
        <w:tc>
          <w:tcPr>
            <w:tcW w:w="226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[-1.535;4.282]</w:t>
            </w:r>
          </w:p>
        </w:tc>
        <w:tc>
          <w:tcPr>
            <w:tcW w:w="1276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0.355</w:t>
            </w:r>
          </w:p>
        </w:tc>
        <w:tc>
          <w:tcPr>
            <w:tcW w:w="1922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1.945</w:t>
            </w:r>
          </w:p>
        </w:tc>
        <w:tc>
          <w:tcPr>
            <w:tcW w:w="156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[-3.815;7.705]</w:t>
            </w:r>
          </w:p>
        </w:tc>
        <w:tc>
          <w:tcPr>
            <w:tcW w:w="156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0.508</w:t>
            </w:r>
          </w:p>
        </w:tc>
      </w:tr>
      <w:tr>
        <w:trPr>
          <w:trHeight w:val="300"/>
        </w:trPr>
        <w:tc>
          <w:tcPr>
            <w:tcW w:w="3478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Secondary education</w:t>
            </w:r>
          </w:p>
        </w:tc>
        <w:tc>
          <w:tcPr>
            <w:tcW w:w="133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-0.633</w:t>
            </w:r>
          </w:p>
        </w:tc>
        <w:tc>
          <w:tcPr>
            <w:tcW w:w="226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[-3.75;2.485]</w:t>
            </w:r>
          </w:p>
        </w:tc>
        <w:tc>
          <w:tcPr>
            <w:tcW w:w="1276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0.691</w:t>
            </w:r>
          </w:p>
        </w:tc>
        <w:tc>
          <w:tcPr>
            <w:tcW w:w="1922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3.484</w:t>
            </w:r>
          </w:p>
        </w:tc>
        <w:tc>
          <w:tcPr>
            <w:tcW w:w="156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[-2.536;9.503]</w:t>
            </w:r>
          </w:p>
        </w:tc>
        <w:tc>
          <w:tcPr>
            <w:tcW w:w="156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0.257</w:t>
            </w:r>
          </w:p>
        </w:tc>
      </w:tr>
      <w:tr>
        <w:trPr>
          <w:trHeight w:val="300"/>
        </w:trPr>
        <w:tc>
          <w:tcPr>
            <w:tcW w:w="3478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Unemployed</w:t>
            </w:r>
          </w:p>
        </w:tc>
        <w:tc>
          <w:tcPr>
            <w:tcW w:w="133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-0.407</w:t>
            </w:r>
          </w:p>
        </w:tc>
        <w:tc>
          <w:tcPr>
            <w:tcW w:w="226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[-4.074;3.260]</w:t>
            </w:r>
          </w:p>
        </w:tc>
        <w:tc>
          <w:tcPr>
            <w:tcW w:w="1276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0.828</w:t>
            </w:r>
          </w:p>
        </w:tc>
        <w:tc>
          <w:tcPr>
            <w:tcW w:w="1922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-6.872</w:t>
            </w:r>
          </w:p>
        </w:tc>
        <w:tc>
          <w:tcPr>
            <w:tcW w:w="156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[-13.831;0.087]</w:t>
            </w:r>
          </w:p>
        </w:tc>
        <w:tc>
          <w:tcPr>
            <w:tcW w:w="156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0.053</w:t>
            </w:r>
          </w:p>
        </w:tc>
      </w:tr>
    </w:tbl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Table 3 </w:t>
      </w:r>
      <w:bookmarkStart w:id="0" w:name="_GoBack"/>
      <w:bookmarkEnd w:id="0"/>
      <w:r>
        <w:rPr>
          <w:rFonts w:ascii="Arial" w:hAnsi="Arial" w:cs="Arial"/>
        </w:rPr>
        <w:t>continued: Predictors of HRQL deterioration in KBILD domains with a linear outcome (weighted)</w:t>
      </w:r>
    </w:p>
    <w:tbl>
      <w:tblPr>
        <w:tblStyle w:val="Publicationstyle"/>
        <w:tblW w:w="13263" w:type="dxa"/>
        <w:tblLook w:val="04A0" w:firstRow="1" w:lastRow="0" w:firstColumn="1" w:lastColumn="0" w:noHBand="0" w:noVBand="1"/>
      </w:tblPr>
      <w:tblGrid>
        <w:gridCol w:w="2250"/>
        <w:gridCol w:w="1228"/>
        <w:gridCol w:w="1587"/>
        <w:gridCol w:w="984"/>
        <w:gridCol w:w="1159"/>
        <w:gridCol w:w="1787"/>
        <w:gridCol w:w="872"/>
        <w:gridCol w:w="1017"/>
        <w:gridCol w:w="1451"/>
        <w:gridCol w:w="928"/>
      </w:tblGrid>
      <w:tr>
        <w:trPr>
          <w:trHeight w:val="340"/>
        </w:trPr>
        <w:tc>
          <w:tcPr>
            <w:tcW w:w="2251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3799" w:type="dxa"/>
            <w:gridSpan w:val="3"/>
          </w:tcPr>
          <w:p>
            <w:pPr>
              <w:spacing w:line="360" w:lineRule="auto"/>
              <w:jc w:val="center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KBILD Breathlessness and Activities</w:t>
            </w:r>
          </w:p>
        </w:tc>
        <w:tc>
          <w:tcPr>
            <w:tcW w:w="3817" w:type="dxa"/>
            <w:gridSpan w:val="3"/>
          </w:tcPr>
          <w:p>
            <w:pPr>
              <w:spacing w:line="360" w:lineRule="auto"/>
              <w:jc w:val="center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KBILD Chest</w:t>
            </w:r>
          </w:p>
        </w:tc>
        <w:tc>
          <w:tcPr>
            <w:tcW w:w="3396" w:type="dxa"/>
            <w:gridSpan w:val="3"/>
          </w:tcPr>
          <w:p>
            <w:pPr>
              <w:spacing w:line="360" w:lineRule="auto"/>
              <w:jc w:val="center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KBILD Psychological</w:t>
            </w:r>
          </w:p>
        </w:tc>
      </w:tr>
      <w:tr>
        <w:trPr>
          <w:trHeight w:val="340"/>
        </w:trPr>
        <w:tc>
          <w:tcPr>
            <w:tcW w:w="2251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122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Beta</w:t>
            </w:r>
          </w:p>
        </w:tc>
        <w:tc>
          <w:tcPr>
            <w:tcW w:w="1587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95 % CI</w:t>
            </w:r>
          </w:p>
        </w:tc>
        <w:tc>
          <w:tcPr>
            <w:tcW w:w="984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p-value</w:t>
            </w:r>
          </w:p>
        </w:tc>
        <w:tc>
          <w:tcPr>
            <w:tcW w:w="11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Beta</w:t>
            </w:r>
          </w:p>
        </w:tc>
        <w:tc>
          <w:tcPr>
            <w:tcW w:w="1787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95 % CI</w:t>
            </w:r>
          </w:p>
        </w:tc>
        <w:tc>
          <w:tcPr>
            <w:tcW w:w="871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p-value</w:t>
            </w:r>
          </w:p>
        </w:tc>
        <w:tc>
          <w:tcPr>
            <w:tcW w:w="1017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Beta</w:t>
            </w:r>
          </w:p>
        </w:tc>
        <w:tc>
          <w:tcPr>
            <w:tcW w:w="1451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95 % CI</w:t>
            </w:r>
          </w:p>
        </w:tc>
        <w:tc>
          <w:tcPr>
            <w:tcW w:w="928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p-value</w:t>
            </w:r>
          </w:p>
        </w:tc>
      </w:tr>
      <w:tr>
        <w:trPr>
          <w:trHeight w:val="340"/>
        </w:trPr>
        <w:tc>
          <w:tcPr>
            <w:tcW w:w="2251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FVC % predicted</w:t>
            </w:r>
          </w:p>
        </w:tc>
        <w:tc>
          <w:tcPr>
            <w:tcW w:w="122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-0.022</w:t>
            </w:r>
          </w:p>
        </w:tc>
        <w:tc>
          <w:tcPr>
            <w:tcW w:w="158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[-0.136;0.092]</w:t>
            </w:r>
          </w:p>
        </w:tc>
        <w:tc>
          <w:tcPr>
            <w:tcW w:w="98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0.701</w:t>
            </w:r>
          </w:p>
        </w:tc>
        <w:tc>
          <w:tcPr>
            <w:tcW w:w="11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-0.002</w:t>
            </w:r>
          </w:p>
        </w:tc>
        <w:tc>
          <w:tcPr>
            <w:tcW w:w="178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[-0.127;0.122]</w:t>
            </w:r>
          </w:p>
        </w:tc>
        <w:tc>
          <w:tcPr>
            <w:tcW w:w="871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0.971</w:t>
            </w:r>
          </w:p>
        </w:tc>
        <w:tc>
          <w:tcPr>
            <w:tcW w:w="101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145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[-0.006;0.144]</w:t>
            </w:r>
          </w:p>
        </w:tc>
        <w:tc>
          <w:tcPr>
            <w:tcW w:w="92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0.071</w:t>
            </w:r>
          </w:p>
        </w:tc>
      </w:tr>
      <w:tr>
        <w:trPr>
          <w:trHeight w:val="340"/>
        </w:trPr>
        <w:tc>
          <w:tcPr>
            <w:tcW w:w="2251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DLCO % predicted</w:t>
            </w:r>
          </w:p>
        </w:tc>
        <w:tc>
          <w:tcPr>
            <w:tcW w:w="1228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0.307</w:t>
            </w:r>
          </w:p>
        </w:tc>
        <w:tc>
          <w:tcPr>
            <w:tcW w:w="1587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[0.143;0.471]</w:t>
            </w:r>
          </w:p>
        </w:tc>
        <w:tc>
          <w:tcPr>
            <w:tcW w:w="984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&lt;0.0001</w:t>
            </w:r>
          </w:p>
        </w:tc>
        <w:tc>
          <w:tcPr>
            <w:tcW w:w="1159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0.205</w:t>
            </w:r>
          </w:p>
        </w:tc>
        <w:tc>
          <w:tcPr>
            <w:tcW w:w="1787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[0.026;0.384]</w:t>
            </w:r>
          </w:p>
        </w:tc>
        <w:tc>
          <w:tcPr>
            <w:tcW w:w="871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0.025</w:t>
            </w:r>
          </w:p>
        </w:tc>
        <w:tc>
          <w:tcPr>
            <w:tcW w:w="1017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0.146</w:t>
            </w:r>
          </w:p>
        </w:tc>
        <w:tc>
          <w:tcPr>
            <w:tcW w:w="1451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[0.037;0.255]</w:t>
            </w:r>
          </w:p>
        </w:tc>
        <w:tc>
          <w:tcPr>
            <w:tcW w:w="928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0.009</w:t>
            </w:r>
          </w:p>
        </w:tc>
      </w:tr>
      <w:tr>
        <w:trPr>
          <w:trHeight w:val="340"/>
        </w:trPr>
        <w:tc>
          <w:tcPr>
            <w:tcW w:w="2251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Baseline HRQL score</w:t>
            </w:r>
          </w:p>
        </w:tc>
        <w:tc>
          <w:tcPr>
            <w:tcW w:w="1228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-0.383</w:t>
            </w:r>
          </w:p>
        </w:tc>
        <w:tc>
          <w:tcPr>
            <w:tcW w:w="1587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[-0.506;-0.260]</w:t>
            </w:r>
          </w:p>
        </w:tc>
        <w:tc>
          <w:tcPr>
            <w:tcW w:w="984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&lt;0.0001</w:t>
            </w:r>
          </w:p>
        </w:tc>
        <w:tc>
          <w:tcPr>
            <w:tcW w:w="1159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-0.444</w:t>
            </w:r>
          </w:p>
        </w:tc>
        <w:tc>
          <w:tcPr>
            <w:tcW w:w="1787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[-0.556;-0.333]</w:t>
            </w:r>
          </w:p>
        </w:tc>
        <w:tc>
          <w:tcPr>
            <w:tcW w:w="871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1017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-0.446</w:t>
            </w:r>
          </w:p>
        </w:tc>
        <w:tc>
          <w:tcPr>
            <w:tcW w:w="1451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[-0.559;-0.334]</w:t>
            </w:r>
          </w:p>
        </w:tc>
        <w:tc>
          <w:tcPr>
            <w:tcW w:w="928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&lt;0.0001</w:t>
            </w:r>
          </w:p>
        </w:tc>
      </w:tr>
      <w:tr>
        <w:trPr>
          <w:trHeight w:val="340"/>
        </w:trPr>
        <w:tc>
          <w:tcPr>
            <w:tcW w:w="2251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Age</w:t>
            </w:r>
          </w:p>
        </w:tc>
        <w:tc>
          <w:tcPr>
            <w:tcW w:w="122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-0.092</w:t>
            </w:r>
          </w:p>
        </w:tc>
        <w:tc>
          <w:tcPr>
            <w:tcW w:w="158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[-0.349;0.166]</w:t>
            </w:r>
          </w:p>
        </w:tc>
        <w:tc>
          <w:tcPr>
            <w:tcW w:w="98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0.487</w:t>
            </w:r>
          </w:p>
        </w:tc>
        <w:tc>
          <w:tcPr>
            <w:tcW w:w="11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-0.121</w:t>
            </w:r>
          </w:p>
        </w:tc>
        <w:tc>
          <w:tcPr>
            <w:tcW w:w="178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[-0.406;0.165]</w:t>
            </w:r>
          </w:p>
        </w:tc>
        <w:tc>
          <w:tcPr>
            <w:tcW w:w="871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0.407</w:t>
            </w:r>
          </w:p>
        </w:tc>
        <w:tc>
          <w:tcPr>
            <w:tcW w:w="101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-0.128</w:t>
            </w:r>
          </w:p>
        </w:tc>
        <w:tc>
          <w:tcPr>
            <w:tcW w:w="145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[-0.302;0.046]</w:t>
            </w:r>
          </w:p>
        </w:tc>
        <w:tc>
          <w:tcPr>
            <w:tcW w:w="92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0.149</w:t>
            </w:r>
          </w:p>
        </w:tc>
      </w:tr>
      <w:tr>
        <w:trPr>
          <w:trHeight w:val="340"/>
        </w:trPr>
        <w:tc>
          <w:tcPr>
            <w:tcW w:w="2251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Time since diagnosis</w:t>
            </w:r>
          </w:p>
        </w:tc>
        <w:tc>
          <w:tcPr>
            <w:tcW w:w="122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-0.193</w:t>
            </w:r>
          </w:p>
        </w:tc>
        <w:tc>
          <w:tcPr>
            <w:tcW w:w="158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[-0.607;0.221]</w:t>
            </w:r>
          </w:p>
        </w:tc>
        <w:tc>
          <w:tcPr>
            <w:tcW w:w="98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0.361</w:t>
            </w:r>
          </w:p>
        </w:tc>
        <w:tc>
          <w:tcPr>
            <w:tcW w:w="11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-0.044</w:t>
            </w:r>
          </w:p>
        </w:tc>
        <w:tc>
          <w:tcPr>
            <w:tcW w:w="178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[-0.496;0.408]</w:t>
            </w:r>
          </w:p>
        </w:tc>
        <w:tc>
          <w:tcPr>
            <w:tcW w:w="871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0.850</w:t>
            </w:r>
          </w:p>
        </w:tc>
        <w:tc>
          <w:tcPr>
            <w:tcW w:w="101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-0.136</w:t>
            </w:r>
          </w:p>
        </w:tc>
        <w:tc>
          <w:tcPr>
            <w:tcW w:w="145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[-0.412;0.139]</w:t>
            </w:r>
          </w:p>
        </w:tc>
        <w:tc>
          <w:tcPr>
            <w:tcW w:w="92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0.331</w:t>
            </w:r>
          </w:p>
        </w:tc>
      </w:tr>
      <w:tr>
        <w:trPr>
          <w:trHeight w:val="343"/>
        </w:trPr>
        <w:tc>
          <w:tcPr>
            <w:tcW w:w="2251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Number of comorbidities</w:t>
            </w:r>
          </w:p>
        </w:tc>
        <w:tc>
          <w:tcPr>
            <w:tcW w:w="122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0.637</w:t>
            </w:r>
          </w:p>
        </w:tc>
        <w:tc>
          <w:tcPr>
            <w:tcW w:w="158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[-0.858;2.133]</w:t>
            </w:r>
          </w:p>
        </w:tc>
        <w:tc>
          <w:tcPr>
            <w:tcW w:w="98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0.404</w:t>
            </w:r>
          </w:p>
        </w:tc>
        <w:tc>
          <w:tcPr>
            <w:tcW w:w="11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1.284</w:t>
            </w:r>
          </w:p>
        </w:tc>
        <w:tc>
          <w:tcPr>
            <w:tcW w:w="178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[-0.317;2.886]</w:t>
            </w:r>
          </w:p>
        </w:tc>
        <w:tc>
          <w:tcPr>
            <w:tcW w:w="871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0.116</w:t>
            </w:r>
          </w:p>
        </w:tc>
        <w:tc>
          <w:tcPr>
            <w:tcW w:w="101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0.875</w:t>
            </w:r>
          </w:p>
        </w:tc>
        <w:tc>
          <w:tcPr>
            <w:tcW w:w="145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[-0.096;1.845]</w:t>
            </w:r>
          </w:p>
        </w:tc>
        <w:tc>
          <w:tcPr>
            <w:tcW w:w="92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0.077</w:t>
            </w:r>
          </w:p>
        </w:tc>
      </w:tr>
      <w:tr>
        <w:trPr>
          <w:trHeight w:val="340"/>
        </w:trPr>
        <w:tc>
          <w:tcPr>
            <w:tcW w:w="2251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Female</w:t>
            </w:r>
          </w:p>
        </w:tc>
        <w:tc>
          <w:tcPr>
            <w:tcW w:w="122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-4.194</w:t>
            </w:r>
          </w:p>
        </w:tc>
        <w:tc>
          <w:tcPr>
            <w:tcW w:w="158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[-8.912;0.524]</w:t>
            </w:r>
          </w:p>
        </w:tc>
        <w:tc>
          <w:tcPr>
            <w:tcW w:w="98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0.081</w:t>
            </w:r>
          </w:p>
        </w:tc>
        <w:tc>
          <w:tcPr>
            <w:tcW w:w="1159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-5.618</w:t>
            </w:r>
          </w:p>
        </w:tc>
        <w:tc>
          <w:tcPr>
            <w:tcW w:w="1787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[-10.781;-0.455]</w:t>
            </w:r>
          </w:p>
        </w:tc>
        <w:tc>
          <w:tcPr>
            <w:tcW w:w="871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0.033</w:t>
            </w:r>
          </w:p>
        </w:tc>
        <w:tc>
          <w:tcPr>
            <w:tcW w:w="101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-1.855</w:t>
            </w:r>
          </w:p>
        </w:tc>
        <w:tc>
          <w:tcPr>
            <w:tcW w:w="145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[-4.996;1.287]</w:t>
            </w:r>
          </w:p>
        </w:tc>
        <w:tc>
          <w:tcPr>
            <w:tcW w:w="92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0.247</w:t>
            </w:r>
          </w:p>
        </w:tc>
      </w:tr>
      <w:tr>
        <w:trPr>
          <w:trHeight w:val="340"/>
        </w:trPr>
        <w:tc>
          <w:tcPr>
            <w:tcW w:w="2251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ILD Subtype (ref = Other ILD)</w:t>
            </w:r>
          </w:p>
        </w:tc>
        <w:tc>
          <w:tcPr>
            <w:tcW w:w="122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58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98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1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787" w:type="dxa"/>
          </w:tcPr>
          <w:p>
            <w:pPr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</w:p>
        </w:tc>
        <w:tc>
          <w:tcPr>
            <w:tcW w:w="871" w:type="dxa"/>
            <w:noWrap/>
          </w:tcPr>
          <w:p>
            <w:pPr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</w:p>
        </w:tc>
        <w:tc>
          <w:tcPr>
            <w:tcW w:w="101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45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928" w:type="dxa"/>
            <w:noWrap/>
          </w:tcPr>
          <w:p>
            <w:pPr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</w:p>
        </w:tc>
      </w:tr>
      <w:tr>
        <w:trPr>
          <w:trHeight w:val="340"/>
        </w:trPr>
        <w:tc>
          <w:tcPr>
            <w:tcW w:w="2251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IPF</w:t>
            </w:r>
          </w:p>
        </w:tc>
        <w:tc>
          <w:tcPr>
            <w:tcW w:w="122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3.979</w:t>
            </w:r>
          </w:p>
        </w:tc>
        <w:tc>
          <w:tcPr>
            <w:tcW w:w="158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[-5.275;13.232]</w:t>
            </w:r>
          </w:p>
        </w:tc>
        <w:tc>
          <w:tcPr>
            <w:tcW w:w="98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0.399</w:t>
            </w:r>
          </w:p>
        </w:tc>
        <w:tc>
          <w:tcPr>
            <w:tcW w:w="11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-1.207</w:t>
            </w:r>
          </w:p>
        </w:tc>
        <w:tc>
          <w:tcPr>
            <w:tcW w:w="178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[-11.299;8.885]</w:t>
            </w:r>
          </w:p>
        </w:tc>
        <w:tc>
          <w:tcPr>
            <w:tcW w:w="871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0.815</w:t>
            </w:r>
          </w:p>
        </w:tc>
        <w:tc>
          <w:tcPr>
            <w:tcW w:w="101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-4.988</w:t>
            </w:r>
          </w:p>
        </w:tc>
        <w:tc>
          <w:tcPr>
            <w:tcW w:w="145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[-11.126;1.15]</w:t>
            </w:r>
          </w:p>
        </w:tc>
        <w:tc>
          <w:tcPr>
            <w:tcW w:w="92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0.111</w:t>
            </w:r>
          </w:p>
        </w:tc>
      </w:tr>
      <w:tr>
        <w:trPr>
          <w:trHeight w:val="340"/>
        </w:trPr>
        <w:tc>
          <w:tcPr>
            <w:tcW w:w="2251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Sarcoidosis</w:t>
            </w:r>
          </w:p>
        </w:tc>
        <w:tc>
          <w:tcPr>
            <w:tcW w:w="122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2.459</w:t>
            </w:r>
          </w:p>
        </w:tc>
        <w:tc>
          <w:tcPr>
            <w:tcW w:w="158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[-3.796;8.714]</w:t>
            </w:r>
          </w:p>
        </w:tc>
        <w:tc>
          <w:tcPr>
            <w:tcW w:w="98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0.441</w:t>
            </w:r>
          </w:p>
        </w:tc>
        <w:tc>
          <w:tcPr>
            <w:tcW w:w="11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-1.651</w:t>
            </w:r>
          </w:p>
        </w:tc>
        <w:tc>
          <w:tcPr>
            <w:tcW w:w="178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[-8.494;5.193]</w:t>
            </w:r>
          </w:p>
        </w:tc>
        <w:tc>
          <w:tcPr>
            <w:tcW w:w="871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0.636</w:t>
            </w:r>
          </w:p>
        </w:tc>
        <w:tc>
          <w:tcPr>
            <w:tcW w:w="101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-3.057</w:t>
            </w:r>
          </w:p>
        </w:tc>
        <w:tc>
          <w:tcPr>
            <w:tcW w:w="145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[-7.216;1.102]</w:t>
            </w:r>
          </w:p>
        </w:tc>
        <w:tc>
          <w:tcPr>
            <w:tcW w:w="92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0.150</w:t>
            </w:r>
          </w:p>
        </w:tc>
      </w:tr>
      <w:tr>
        <w:trPr>
          <w:trHeight w:val="340"/>
        </w:trPr>
        <w:tc>
          <w:tcPr>
            <w:tcW w:w="2251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Smoking (ref = non-smoker)</w:t>
            </w:r>
          </w:p>
        </w:tc>
        <w:tc>
          <w:tcPr>
            <w:tcW w:w="122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58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98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1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787" w:type="dxa"/>
          </w:tcPr>
          <w:p>
            <w:pPr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</w:p>
        </w:tc>
        <w:tc>
          <w:tcPr>
            <w:tcW w:w="871" w:type="dxa"/>
            <w:noWrap/>
          </w:tcPr>
          <w:p>
            <w:pPr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</w:p>
        </w:tc>
        <w:tc>
          <w:tcPr>
            <w:tcW w:w="101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45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928" w:type="dxa"/>
            <w:noWrap/>
          </w:tcPr>
          <w:p>
            <w:pPr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</w:p>
        </w:tc>
      </w:tr>
      <w:tr>
        <w:trPr>
          <w:trHeight w:val="340"/>
        </w:trPr>
        <w:tc>
          <w:tcPr>
            <w:tcW w:w="2251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Current smoker</w:t>
            </w:r>
          </w:p>
        </w:tc>
        <w:tc>
          <w:tcPr>
            <w:tcW w:w="122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6.725</w:t>
            </w:r>
          </w:p>
        </w:tc>
        <w:tc>
          <w:tcPr>
            <w:tcW w:w="158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[-6.259;19.708]</w:t>
            </w:r>
          </w:p>
        </w:tc>
        <w:tc>
          <w:tcPr>
            <w:tcW w:w="98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0.310</w:t>
            </w:r>
          </w:p>
        </w:tc>
        <w:tc>
          <w:tcPr>
            <w:tcW w:w="11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6.804</w:t>
            </w:r>
          </w:p>
        </w:tc>
        <w:tc>
          <w:tcPr>
            <w:tcW w:w="178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[-7.423;21.032]</w:t>
            </w:r>
          </w:p>
        </w:tc>
        <w:tc>
          <w:tcPr>
            <w:tcW w:w="871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0.349</w:t>
            </w:r>
          </w:p>
        </w:tc>
        <w:tc>
          <w:tcPr>
            <w:tcW w:w="101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2.113</w:t>
            </w:r>
          </w:p>
        </w:tc>
        <w:tc>
          <w:tcPr>
            <w:tcW w:w="145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[-6.54;10.767]</w:t>
            </w:r>
          </w:p>
        </w:tc>
        <w:tc>
          <w:tcPr>
            <w:tcW w:w="92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0.632</w:t>
            </w:r>
          </w:p>
        </w:tc>
      </w:tr>
      <w:tr>
        <w:trPr>
          <w:trHeight w:val="340"/>
        </w:trPr>
        <w:tc>
          <w:tcPr>
            <w:tcW w:w="2251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Former smoker</w:t>
            </w:r>
          </w:p>
        </w:tc>
        <w:tc>
          <w:tcPr>
            <w:tcW w:w="122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1.298</w:t>
            </w:r>
          </w:p>
        </w:tc>
        <w:tc>
          <w:tcPr>
            <w:tcW w:w="158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[-3.434;6.030]</w:t>
            </w:r>
          </w:p>
        </w:tc>
        <w:tc>
          <w:tcPr>
            <w:tcW w:w="98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0.591</w:t>
            </w:r>
          </w:p>
        </w:tc>
        <w:tc>
          <w:tcPr>
            <w:tcW w:w="11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0.922</w:t>
            </w:r>
          </w:p>
        </w:tc>
        <w:tc>
          <w:tcPr>
            <w:tcW w:w="178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[-4.272;6.116]</w:t>
            </w:r>
          </w:p>
        </w:tc>
        <w:tc>
          <w:tcPr>
            <w:tcW w:w="871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0.728</w:t>
            </w:r>
          </w:p>
        </w:tc>
        <w:tc>
          <w:tcPr>
            <w:tcW w:w="101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0.812</w:t>
            </w:r>
          </w:p>
        </w:tc>
        <w:tc>
          <w:tcPr>
            <w:tcW w:w="145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[-2.345;3.969]</w:t>
            </w:r>
          </w:p>
        </w:tc>
        <w:tc>
          <w:tcPr>
            <w:tcW w:w="92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0.614</w:t>
            </w:r>
          </w:p>
        </w:tc>
      </w:tr>
      <w:tr>
        <w:trPr>
          <w:trHeight w:val="343"/>
        </w:trPr>
        <w:tc>
          <w:tcPr>
            <w:tcW w:w="2251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Immunosuppressant use</w:t>
            </w:r>
          </w:p>
        </w:tc>
        <w:tc>
          <w:tcPr>
            <w:tcW w:w="122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0.525</w:t>
            </w:r>
          </w:p>
        </w:tc>
        <w:tc>
          <w:tcPr>
            <w:tcW w:w="158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[-5.053;6.103]</w:t>
            </w:r>
          </w:p>
        </w:tc>
        <w:tc>
          <w:tcPr>
            <w:tcW w:w="98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0.854</w:t>
            </w:r>
          </w:p>
        </w:tc>
        <w:tc>
          <w:tcPr>
            <w:tcW w:w="11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3.073</w:t>
            </w:r>
          </w:p>
        </w:tc>
        <w:tc>
          <w:tcPr>
            <w:tcW w:w="178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[-3.02;9.166]</w:t>
            </w:r>
          </w:p>
        </w:tc>
        <w:tc>
          <w:tcPr>
            <w:tcW w:w="871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0.323</w:t>
            </w:r>
          </w:p>
        </w:tc>
        <w:tc>
          <w:tcPr>
            <w:tcW w:w="1017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4.463</w:t>
            </w:r>
          </w:p>
        </w:tc>
        <w:tc>
          <w:tcPr>
            <w:tcW w:w="1451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[0.755;8.171]</w:t>
            </w:r>
          </w:p>
        </w:tc>
        <w:tc>
          <w:tcPr>
            <w:tcW w:w="928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0.018</w:t>
            </w:r>
          </w:p>
        </w:tc>
      </w:tr>
      <w:tr>
        <w:trPr>
          <w:trHeight w:val="343"/>
        </w:trPr>
        <w:tc>
          <w:tcPr>
            <w:tcW w:w="2251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Education (ref = higher)</w:t>
            </w:r>
          </w:p>
        </w:tc>
        <w:tc>
          <w:tcPr>
            <w:tcW w:w="122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58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98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1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787" w:type="dxa"/>
          </w:tcPr>
          <w:p>
            <w:pPr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</w:p>
        </w:tc>
        <w:tc>
          <w:tcPr>
            <w:tcW w:w="871" w:type="dxa"/>
            <w:noWrap/>
          </w:tcPr>
          <w:p>
            <w:pPr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</w:p>
        </w:tc>
        <w:tc>
          <w:tcPr>
            <w:tcW w:w="101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45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928" w:type="dxa"/>
            <w:noWrap/>
          </w:tcPr>
          <w:p>
            <w:pPr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</w:p>
        </w:tc>
      </w:tr>
      <w:tr>
        <w:trPr>
          <w:trHeight w:val="340"/>
        </w:trPr>
        <w:tc>
          <w:tcPr>
            <w:tcW w:w="2251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Basic education</w:t>
            </w:r>
          </w:p>
        </w:tc>
        <w:tc>
          <w:tcPr>
            <w:tcW w:w="122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2.109</w:t>
            </w:r>
          </w:p>
        </w:tc>
        <w:tc>
          <w:tcPr>
            <w:tcW w:w="158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[-3.279;7.497]</w:t>
            </w:r>
          </w:p>
        </w:tc>
        <w:tc>
          <w:tcPr>
            <w:tcW w:w="98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0.443</w:t>
            </w:r>
          </w:p>
        </w:tc>
        <w:tc>
          <w:tcPr>
            <w:tcW w:w="11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-1.566</w:t>
            </w:r>
          </w:p>
        </w:tc>
        <w:tc>
          <w:tcPr>
            <w:tcW w:w="178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[-7.387;4.255]</w:t>
            </w:r>
          </w:p>
        </w:tc>
        <w:tc>
          <w:tcPr>
            <w:tcW w:w="871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0.598</w:t>
            </w:r>
          </w:p>
        </w:tc>
        <w:tc>
          <w:tcPr>
            <w:tcW w:w="101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1.784</w:t>
            </w:r>
          </w:p>
        </w:tc>
        <w:tc>
          <w:tcPr>
            <w:tcW w:w="145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[-1.759;5.327]</w:t>
            </w:r>
          </w:p>
        </w:tc>
        <w:tc>
          <w:tcPr>
            <w:tcW w:w="92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0.324</w:t>
            </w:r>
          </w:p>
        </w:tc>
      </w:tr>
      <w:tr>
        <w:trPr>
          <w:trHeight w:val="340"/>
        </w:trPr>
        <w:tc>
          <w:tcPr>
            <w:tcW w:w="2251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Secondary education</w:t>
            </w:r>
          </w:p>
        </w:tc>
        <w:tc>
          <w:tcPr>
            <w:tcW w:w="122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-0.747</w:t>
            </w:r>
          </w:p>
        </w:tc>
        <w:tc>
          <w:tcPr>
            <w:tcW w:w="158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[-6.459;4.966]</w:t>
            </w:r>
          </w:p>
        </w:tc>
        <w:tc>
          <w:tcPr>
            <w:tcW w:w="98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0.798</w:t>
            </w:r>
          </w:p>
        </w:tc>
        <w:tc>
          <w:tcPr>
            <w:tcW w:w="11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-4.586</w:t>
            </w:r>
          </w:p>
        </w:tc>
        <w:tc>
          <w:tcPr>
            <w:tcW w:w="178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[-10.836;1.664]</w:t>
            </w:r>
          </w:p>
        </w:tc>
        <w:tc>
          <w:tcPr>
            <w:tcW w:w="871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0.150</w:t>
            </w:r>
          </w:p>
        </w:tc>
        <w:tc>
          <w:tcPr>
            <w:tcW w:w="101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-1.508</w:t>
            </w:r>
          </w:p>
        </w:tc>
        <w:tc>
          <w:tcPr>
            <w:tcW w:w="145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[-5.319;2.304]</w:t>
            </w:r>
          </w:p>
        </w:tc>
        <w:tc>
          <w:tcPr>
            <w:tcW w:w="92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0.438</w:t>
            </w:r>
          </w:p>
        </w:tc>
      </w:tr>
      <w:tr>
        <w:trPr>
          <w:trHeight w:val="340"/>
        </w:trPr>
        <w:tc>
          <w:tcPr>
            <w:tcW w:w="2251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Unemployed</w:t>
            </w:r>
          </w:p>
        </w:tc>
        <w:tc>
          <w:tcPr>
            <w:tcW w:w="122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-1.992</w:t>
            </w:r>
          </w:p>
        </w:tc>
        <w:tc>
          <w:tcPr>
            <w:tcW w:w="158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[-8.684;4.700]</w:t>
            </w:r>
          </w:p>
        </w:tc>
        <w:tc>
          <w:tcPr>
            <w:tcW w:w="98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0.560</w:t>
            </w:r>
          </w:p>
        </w:tc>
        <w:tc>
          <w:tcPr>
            <w:tcW w:w="11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-2.403</w:t>
            </w:r>
          </w:p>
        </w:tc>
        <w:tc>
          <w:tcPr>
            <w:tcW w:w="178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[-9.647;4.841]</w:t>
            </w:r>
          </w:p>
        </w:tc>
        <w:tc>
          <w:tcPr>
            <w:tcW w:w="871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0.516</w:t>
            </w:r>
          </w:p>
        </w:tc>
        <w:tc>
          <w:tcPr>
            <w:tcW w:w="101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-1.481</w:t>
            </w:r>
          </w:p>
        </w:tc>
        <w:tc>
          <w:tcPr>
            <w:tcW w:w="145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[-5.91;2.948]</w:t>
            </w:r>
          </w:p>
        </w:tc>
        <w:tc>
          <w:tcPr>
            <w:tcW w:w="92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0.512</w:t>
            </w:r>
          </w:p>
        </w:tc>
      </w:tr>
    </w:tbl>
    <w:p/>
    <w:sectPr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F9157AF-507F-42B3-9B68-E43FE5C01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line="480" w:lineRule="auto"/>
      <w:jc w:val="both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ublicationstyle">
    <w:name w:val="Publication style"/>
    <w:basedOn w:val="TableNormal"/>
    <w:uiPriority w:val="99"/>
    <w:pPr>
      <w:spacing w:after="0" w:line="240" w:lineRule="auto"/>
    </w:pPr>
    <w:rPr>
      <w:rFonts w:ascii="Arial" w:hAnsi="Arial"/>
      <w:sz w:val="1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cPr>
      <w:shd w:val="clear" w:color="auto" w:fill="FFFFFF" w:themeFill="background1"/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474</Words>
  <Characters>2708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Helmholtz Zentrum München</Company>
  <LinksUpToDate>false</LinksUpToDate>
  <CharactersWithSpaces>3176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Maqhuzu, Phillen Nozibuyiso</dc:creator>
  <cp:keywords/>
  <dc:description/>
  <cp:lastModifiedBy>Maqhuzu, Phillen Nozibuyiso</cp:lastModifiedBy>
  <cp:revision>2</cp:revision>
  <dcterms:created xsi:type="dcterms:W3CDTF">2020-04-03T15:51:00Z</dcterms:created>
  <dcterms:modified xsi:type="dcterms:W3CDTF">2020-04-03T15:53:00Z</dcterms:modified>
</cp:coreProperties>
</file>